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06D94673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5B597A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A5D10C8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59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97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58706199" w:rsidR="005B597A" w:rsidRPr="005B597A" w:rsidRDefault="005B597A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ADBD4D4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5B597A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5B597A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5B597A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B597A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5B597A">
        <w:rPr>
          <w:rFonts w:ascii="Times New Roman" w:hAnsi="Times New Roman" w:cs="Times New Roman"/>
          <w:sz w:val="24"/>
          <w:szCs w:val="24"/>
        </w:rPr>
        <w:t>__</w:t>
      </w:r>
      <w:r w:rsidR="005B597A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B597A" w:rsidRPr="00406E0F">
        <w:rPr>
          <w:rFonts w:ascii="Times New Roman" w:hAnsi="Times New Roman" w:cs="Times New Roman"/>
          <w:sz w:val="24"/>
          <w:szCs w:val="24"/>
        </w:rPr>
        <w:t>на</w:t>
      </w:r>
      <w:r w:rsidR="005B597A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B597A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5B597A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5B597A" w:rsidRPr="00406E0F">
        <w:rPr>
          <w:rFonts w:ascii="Times New Roman" w:hAnsi="Times New Roman" w:cs="Times New Roman"/>
          <w:sz w:val="24"/>
          <w:szCs w:val="24"/>
        </w:rPr>
        <w:t>в</w:t>
      </w:r>
      <w:r w:rsidR="005B597A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B597A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5B597A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B597A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5B597A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B597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B597A">
        <w:rPr>
          <w:sz w:val="24"/>
          <w:szCs w:val="24"/>
        </w:rPr>
        <w:t xml:space="preserve">1648 </w:t>
      </w:r>
      <w:r w:rsidR="00614292" w:rsidRPr="00406E0F">
        <w:rPr>
          <w:sz w:val="24"/>
          <w:szCs w:val="24"/>
        </w:rPr>
        <w:t>кв</w:t>
      </w:r>
      <w:r w:rsidR="00614292" w:rsidRPr="005B597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B597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B59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B59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B597A">
        <w:rPr>
          <w:sz w:val="24"/>
          <w:szCs w:val="24"/>
        </w:rPr>
        <w:t xml:space="preserve"> 50:28:0090101:666, </w:t>
      </w:r>
      <w:r w:rsidR="00614292" w:rsidRPr="00406E0F">
        <w:rPr>
          <w:sz w:val="24"/>
          <w:szCs w:val="24"/>
        </w:rPr>
        <w:t>категория</w:t>
      </w:r>
      <w:r w:rsidR="00614292" w:rsidRPr="005B59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B597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B59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B59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B597A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5B59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B59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B597A">
        <w:rPr>
          <w:sz w:val="24"/>
          <w:szCs w:val="24"/>
        </w:rPr>
        <w:t>: Российская Федерация, Московская область, городской округ Домодедово, город Домодедово, д. Борисово.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C9C5AC7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5B597A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5CA04C4F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расположен: Водоохраная зона.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 в приаэродромной территории аэродрома Москва (Домодедово).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7780CE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5B597A">
        <w:t>__</w:t>
      </w:r>
      <w:r w:rsidR="00BC0DA8" w:rsidRPr="00406E0F">
        <w:t xml:space="preserve"> лет</w:t>
      </w:r>
      <w:r w:rsidR="00757406" w:rsidRPr="00406E0F">
        <w:t xml:space="preserve"> </w:t>
      </w:r>
      <w:r w:rsidR="00BC0DA8" w:rsidRPr="00406E0F">
        <w:t>с</w:t>
      </w:r>
      <w:r w:rsidR="00B63980" w:rsidRPr="005B597A">
        <w:rPr>
          <w:rFonts w:eastAsia="Times New Roman"/>
        </w:rPr>
        <w:t xml:space="preserve"> «</w:t>
      </w:r>
      <w:r w:rsidR="005B597A">
        <w:rPr>
          <w:rFonts w:eastAsia="Times New Roman"/>
          <w:noProof/>
        </w:rPr>
        <w:t>__</w:t>
      </w:r>
      <w:r w:rsidR="005C2D18" w:rsidRPr="005B597A">
        <w:rPr>
          <w:rFonts w:eastAsia="Times New Roman"/>
        </w:rPr>
        <w:t>»</w:t>
      </w:r>
      <w:r w:rsidR="00951A83" w:rsidRPr="005B597A">
        <w:rPr>
          <w:rFonts w:eastAsia="Times New Roman"/>
        </w:rPr>
        <w:t xml:space="preserve"> </w:t>
      </w:r>
      <w:r w:rsidR="005B597A">
        <w:rPr>
          <w:rFonts w:eastAsia="Times New Roman"/>
          <w:noProof/>
        </w:rPr>
        <w:t>____</w:t>
      </w:r>
      <w:r w:rsidR="00B63980" w:rsidRPr="005B597A">
        <w:rPr>
          <w:rFonts w:eastAsia="Times New Roman"/>
        </w:rPr>
        <w:t xml:space="preserve"> </w:t>
      </w:r>
      <w:r w:rsidR="00B63980" w:rsidRPr="005B597A">
        <w:rPr>
          <w:rFonts w:eastAsia="Times New Roman"/>
          <w:noProof/>
        </w:rPr>
        <w:t>20</w:t>
      </w:r>
      <w:r w:rsidR="005B597A">
        <w:rPr>
          <w:rFonts w:eastAsia="Times New Roman"/>
          <w:noProof/>
        </w:rPr>
        <w:t>__</w:t>
      </w:r>
      <w:r w:rsidR="00777B39" w:rsidRPr="005B597A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5B597A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2E2BF6" w:rsidRPr="005B597A">
        <w:rPr>
          <w:rFonts w:eastAsia="Times New Roman"/>
        </w:rPr>
        <w:t xml:space="preserve"> </w:t>
      </w:r>
      <w:r w:rsidR="005B597A" w:rsidRPr="005B597A">
        <w:rPr>
          <w:rFonts w:eastAsia="Times New Roman"/>
        </w:rPr>
        <w:t>«</w:t>
      </w:r>
      <w:r w:rsidR="005B597A">
        <w:rPr>
          <w:rFonts w:eastAsia="Times New Roman"/>
          <w:noProof/>
        </w:rPr>
        <w:t>__</w:t>
      </w:r>
      <w:r w:rsidR="005B597A" w:rsidRPr="005B597A">
        <w:rPr>
          <w:rFonts w:eastAsia="Times New Roman"/>
        </w:rPr>
        <w:t xml:space="preserve">» </w:t>
      </w:r>
      <w:r w:rsidR="005B597A">
        <w:rPr>
          <w:rFonts w:eastAsia="Times New Roman"/>
          <w:noProof/>
        </w:rPr>
        <w:t>____</w:t>
      </w:r>
      <w:r w:rsidR="005B597A" w:rsidRPr="005B597A">
        <w:rPr>
          <w:rFonts w:eastAsia="Times New Roman"/>
        </w:rPr>
        <w:t xml:space="preserve"> </w:t>
      </w:r>
      <w:r w:rsidR="005B597A" w:rsidRPr="005B597A">
        <w:rPr>
          <w:rFonts w:eastAsia="Times New Roman"/>
          <w:noProof/>
        </w:rPr>
        <w:t>20</w:t>
      </w:r>
      <w:r w:rsidR="005B597A">
        <w:rPr>
          <w:rFonts w:eastAsia="Times New Roman"/>
          <w:noProof/>
        </w:rPr>
        <w:t>__</w:t>
      </w:r>
      <w:r w:rsidR="002E2BF6" w:rsidRPr="005B597A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5B597A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CBE199D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5B597A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438628A2" w:rsidR="008B6048" w:rsidRPr="00406E0F" w:rsidRDefault="005B597A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B597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B59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B597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597A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BAFA5B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B597A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1648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2B6718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B597A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33773C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5B597A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5B597A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5B597A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B597A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5B597A">
        <w:rPr>
          <w:rFonts w:ascii="Times New Roman" w:hAnsi="Times New Roman" w:cs="Times New Roman"/>
          <w:sz w:val="24"/>
          <w:szCs w:val="24"/>
        </w:rPr>
        <w:t>__</w:t>
      </w:r>
      <w:r w:rsidR="005B597A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B597A" w:rsidRPr="00406E0F">
        <w:rPr>
          <w:rFonts w:ascii="Times New Roman" w:hAnsi="Times New Roman" w:cs="Times New Roman"/>
          <w:sz w:val="24"/>
          <w:szCs w:val="24"/>
        </w:rPr>
        <w:t>на</w:t>
      </w:r>
      <w:r w:rsidR="005B597A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B597A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5B597A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5B597A" w:rsidRPr="00406E0F">
        <w:rPr>
          <w:rFonts w:ascii="Times New Roman" w:hAnsi="Times New Roman" w:cs="Times New Roman"/>
          <w:sz w:val="24"/>
          <w:szCs w:val="24"/>
        </w:rPr>
        <w:t>в</w:t>
      </w:r>
      <w:r w:rsidR="005B597A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B597A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5B597A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B597A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5B597A">
        <w:rPr>
          <w:rFonts w:ascii="Times New Roman" w:hAnsi="Times New Roman" w:cs="Times New Roman"/>
          <w:sz w:val="24"/>
          <w:szCs w:val="24"/>
        </w:rPr>
        <w:t>__</w:t>
      </w:r>
      <w:r w:rsidR="005B597A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50A338A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B597A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C7B66" w14:textId="77777777" w:rsidR="001B68D8" w:rsidRDefault="001B68D8" w:rsidP="00195C19">
      <w:r>
        <w:separator/>
      </w:r>
    </w:p>
  </w:endnote>
  <w:endnote w:type="continuationSeparator" w:id="0">
    <w:p w14:paraId="49F40CC2" w14:textId="77777777" w:rsidR="001B68D8" w:rsidRDefault="001B68D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FEDA9" w14:textId="77777777" w:rsidR="001B68D8" w:rsidRDefault="001B68D8" w:rsidP="00195C19">
      <w:r>
        <w:separator/>
      </w:r>
    </w:p>
  </w:footnote>
  <w:footnote w:type="continuationSeparator" w:id="0">
    <w:p w14:paraId="05641417" w14:textId="77777777" w:rsidR="001B68D8" w:rsidRDefault="001B68D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68D8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B597A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88E9C-E771-4039-9CFF-7EEBF3E82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2</cp:revision>
  <cp:lastPrinted>2022-02-16T11:57:00Z</cp:lastPrinted>
  <dcterms:created xsi:type="dcterms:W3CDTF">2023-11-07T13:55:00Z</dcterms:created>
  <dcterms:modified xsi:type="dcterms:W3CDTF">2023-11-07T13:55:00Z</dcterms:modified>
</cp:coreProperties>
</file>